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90" w:rsidRPr="009306B7" w:rsidRDefault="00E25083" w:rsidP="00AB1E81">
      <w:pPr>
        <w:suppressAutoHyphens w:val="0"/>
        <w:jc w:val="center"/>
        <w:rPr>
          <w:rFonts w:ascii="Times New Roman" w:hAnsi="Times New Roman"/>
          <w:b/>
          <w:bCs/>
          <w:kern w:val="2"/>
          <w:sz w:val="40"/>
          <w:szCs w:val="24"/>
        </w:rPr>
      </w:pPr>
      <w:bookmarkStart w:id="0" w:name="_GoBack"/>
      <w:bookmarkEnd w:id="0"/>
      <w:r w:rsidRPr="009306B7">
        <w:rPr>
          <w:rFonts w:ascii="Times New Roman" w:hAnsi="Times New Roman" w:hint="eastAsia"/>
          <w:b/>
          <w:bCs/>
          <w:kern w:val="2"/>
          <w:sz w:val="40"/>
          <w:szCs w:val="24"/>
        </w:rPr>
        <w:t>法</w:t>
      </w:r>
      <w:r w:rsidR="008A0E90" w:rsidRPr="009306B7">
        <w:rPr>
          <w:rFonts w:ascii="Times New Roman" w:hAnsi="Times New Roman" w:hint="eastAsia"/>
          <w:b/>
          <w:bCs/>
          <w:kern w:val="2"/>
          <w:sz w:val="40"/>
          <w:szCs w:val="24"/>
        </w:rPr>
        <w:t>鼓文理學院論文指導費及口試費一覽表</w:t>
      </w:r>
    </w:p>
    <w:p w:rsidR="00E375E5" w:rsidRDefault="008A0E90" w:rsidP="008A0E90">
      <w:pPr>
        <w:adjustRightInd w:val="0"/>
        <w:snapToGrid w:val="0"/>
        <w:spacing w:line="360" w:lineRule="atLeast"/>
        <w:jc w:val="right"/>
        <w:rPr>
          <w:rFonts w:ascii="Times New Roman" w:hAnsi="Times New Roman"/>
          <w:kern w:val="2"/>
          <w:sz w:val="20"/>
          <w:szCs w:val="24"/>
        </w:rPr>
      </w:pPr>
      <w:r w:rsidRPr="008A0E90">
        <w:rPr>
          <w:rFonts w:ascii="Times New Roman" w:hAnsi="Times New Roman" w:hint="eastAsia"/>
          <w:kern w:val="2"/>
          <w:sz w:val="28"/>
          <w:szCs w:val="24"/>
        </w:rPr>
        <w:t xml:space="preserve">                             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中華民國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97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年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9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月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24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日第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2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次教研會議通過</w:t>
      </w:r>
    </w:p>
    <w:p w:rsidR="009306B7" w:rsidRPr="009306B7" w:rsidRDefault="009306B7" w:rsidP="008A0E90">
      <w:pPr>
        <w:adjustRightInd w:val="0"/>
        <w:snapToGrid w:val="0"/>
        <w:spacing w:line="360" w:lineRule="atLeast"/>
        <w:jc w:val="right"/>
        <w:rPr>
          <w:rFonts w:ascii="Times New Roman" w:hAnsi="Times New Roman"/>
          <w:kern w:val="2"/>
          <w:sz w:val="20"/>
          <w:szCs w:val="24"/>
        </w:rPr>
      </w:pPr>
      <w:r w:rsidRPr="009306B7">
        <w:rPr>
          <w:rFonts w:ascii="Times New Roman" w:hAnsi="Times New Roman" w:hint="eastAsia"/>
          <w:kern w:val="2"/>
          <w:sz w:val="20"/>
          <w:szCs w:val="24"/>
        </w:rPr>
        <w:t>中華民國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107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年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9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月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26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日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107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學年第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1</w:t>
      </w:r>
      <w:r w:rsidRPr="009306B7">
        <w:rPr>
          <w:rFonts w:ascii="Times New Roman" w:hAnsi="Times New Roman" w:hint="eastAsia"/>
          <w:kern w:val="2"/>
          <w:sz w:val="20"/>
          <w:szCs w:val="24"/>
        </w:rPr>
        <w:t>次行政會議修訂通過</w:t>
      </w:r>
    </w:p>
    <w:tbl>
      <w:tblPr>
        <w:tblW w:w="10413" w:type="dxa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977"/>
        <w:gridCol w:w="1914"/>
        <w:gridCol w:w="1914"/>
        <w:gridCol w:w="2268"/>
      </w:tblGrid>
      <w:tr w:rsidR="00E375E5" w:rsidRPr="007927C9" w:rsidTr="00DB7B26">
        <w:trPr>
          <w:trHeight w:val="613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B13E5E" w:rsidRDefault="00E375E5" w:rsidP="008E3BEA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  <w:szCs w:val="24"/>
              </w:rPr>
              <w:t>項      目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B13E5E" w:rsidRDefault="008A0E90" w:rsidP="008A0E90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指導</w:t>
            </w:r>
            <w:r w:rsidR="00592D3B" w:rsidRPr="00B13E5E">
              <w:rPr>
                <w:rFonts w:ascii="標楷體" w:eastAsia="標楷體" w:hAnsi="標楷體" w:hint="eastAsia"/>
              </w:rPr>
              <w:t>及</w:t>
            </w:r>
            <w:r w:rsidRPr="00B13E5E">
              <w:rPr>
                <w:rFonts w:ascii="標楷體" w:eastAsia="標楷體" w:hAnsi="標楷體" w:hint="eastAsia"/>
              </w:rPr>
              <w:t>口試</w:t>
            </w:r>
            <w:r w:rsidR="00592D3B" w:rsidRPr="00B13E5E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8A0E90" w:rsidP="008E3BEA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 xml:space="preserve">備 </w:t>
            </w:r>
            <w:proofErr w:type="gramStart"/>
            <w:r>
              <w:rPr>
                <w:rFonts w:ascii="標楷體" w:eastAsia="標楷體" w:hAnsi="標楷體" w:cs="Arial Unicode MS" w:hint="eastAsia"/>
                <w:szCs w:val="24"/>
              </w:rPr>
              <w:t>註</w:t>
            </w:r>
            <w:proofErr w:type="gramEnd"/>
          </w:p>
        </w:tc>
      </w:tr>
      <w:tr w:rsidR="008A0E90" w:rsidRPr="007927C9" w:rsidTr="00DB7B26">
        <w:trPr>
          <w:trHeight w:val="73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  <w:b/>
                <w:bCs/>
                <w:szCs w:val="24"/>
              </w:rPr>
              <w:t>論文計畫審核費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8A0E90" w:rsidRPr="007927C9" w:rsidTr="00DB7B26">
        <w:trPr>
          <w:trHeight w:val="687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審核委員(</w:t>
            </w:r>
            <w:proofErr w:type="gramStart"/>
            <w:r w:rsidRPr="00B13E5E">
              <w:rPr>
                <w:rFonts w:ascii="標楷體" w:eastAsia="標楷體" w:hAnsi="標楷體" w:hint="eastAsia"/>
              </w:rPr>
              <w:t>內聘</w:t>
            </w:r>
            <w:proofErr w:type="gramEnd"/>
            <w:r w:rsidRPr="00B13E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szCs w:val="24"/>
              </w:rPr>
              <w:t>1,000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8A0E90" w:rsidRPr="007927C9" w:rsidTr="00DB7B26">
        <w:trPr>
          <w:trHeight w:val="625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審核委員(外聘)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  <w:szCs w:val="24"/>
              </w:rPr>
              <w:t>1,000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0E90" w:rsidRPr="007927C9" w:rsidTr="00DB7B26">
        <w:trPr>
          <w:trHeight w:val="449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  <w:b/>
                <w:bCs/>
                <w:szCs w:val="24"/>
              </w:rPr>
              <w:t>畢業論文口試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000000"/>
                <w:szCs w:val="24"/>
              </w:rPr>
              <w:t>一位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000000"/>
                <w:szCs w:val="24"/>
              </w:rPr>
              <w:t>二位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8A0E90" w:rsidRPr="007927C9" w:rsidTr="00DB7B26">
        <w:trPr>
          <w:trHeight w:val="46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000000"/>
                <w:szCs w:val="24"/>
              </w:rPr>
              <w:t>5,000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000000"/>
                <w:szCs w:val="24"/>
              </w:rPr>
              <w:t>3,000/位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8A0E90" w:rsidRPr="007927C9" w:rsidTr="00DB7B26">
        <w:trPr>
          <w:trHeight w:val="672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審核委員(</w:t>
            </w:r>
            <w:proofErr w:type="gramStart"/>
            <w:r w:rsidRPr="00B13E5E">
              <w:rPr>
                <w:rFonts w:ascii="標楷體" w:eastAsia="標楷體" w:hAnsi="標楷體" w:hint="eastAsia"/>
              </w:rPr>
              <w:t>內聘</w:t>
            </w:r>
            <w:proofErr w:type="gramEnd"/>
            <w:r w:rsidRPr="00B13E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8A0E90" w:rsidRPr="007927C9" w:rsidTr="00DB7B26">
        <w:trPr>
          <w:trHeight w:val="596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審核委員(外聘)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color w:val="0D0D0D" w:themeColor="text1" w:themeTint="F2"/>
                <w:szCs w:val="24"/>
              </w:rPr>
              <w:t>1,500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ind w:leftChars="-7" w:left="-3" w:hangingChars="6" w:hanging="14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7927C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3E5E">
              <w:rPr>
                <w:rFonts w:ascii="標楷體" w:eastAsia="標楷體" w:hAnsi="標楷體" w:hint="eastAsia"/>
                <w:b/>
                <w:szCs w:val="24"/>
              </w:rPr>
              <w:t>交通補助費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AB1E81" w:rsidRDefault="000F4D05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外聘委</w:t>
            </w:r>
            <w:r w:rsidR="00FC4A42" w:rsidRPr="00AB1E81">
              <w:rPr>
                <w:rFonts w:ascii="標楷體" w:eastAsia="標楷體" w:hAnsi="標楷體" w:hint="eastAsia"/>
                <w:szCs w:val="24"/>
              </w:rPr>
              <w:t>員住處區域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AB1E81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舉行地點在本校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AB1E81" w:rsidRDefault="00FC4A42" w:rsidP="00FC4A4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舉行地點在台北市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282" w:rsidRPr="00AB1E81" w:rsidRDefault="00FC4A42" w:rsidP="0012428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="00124282" w:rsidRPr="00AB1E81">
              <w:rPr>
                <w:rFonts w:ascii="標楷體" w:eastAsia="標楷體" w:hAnsi="標楷體" w:hint="eastAsia"/>
                <w:szCs w:val="24"/>
              </w:rPr>
              <w:t>限外聘</w:t>
            </w:r>
            <w:proofErr w:type="gramEnd"/>
            <w:r w:rsidR="00124282" w:rsidRPr="00AB1E81">
              <w:rPr>
                <w:rFonts w:ascii="標楷體" w:eastAsia="標楷體" w:hAnsi="標楷體" w:hint="eastAsia"/>
                <w:szCs w:val="24"/>
              </w:rPr>
              <w:t>口試委員。</w:t>
            </w:r>
          </w:p>
          <w:p w:rsidR="00FC4A42" w:rsidRPr="00AB1E81" w:rsidRDefault="00FC4A42" w:rsidP="0012428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2.由本校負責接送 者，不支給交通補助費。</w:t>
            </w:r>
          </w:p>
          <w:p w:rsidR="008A0E90" w:rsidRPr="00AB1E81" w:rsidRDefault="008A0E90" w:rsidP="0012428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7927C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AB1E81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台北市、新北市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AB1E81" w:rsidRDefault="00FC4A42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300元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AB1E81" w:rsidRDefault="00CA6E4B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cs="Arial Unicode MS" w:hint="eastAsia"/>
                <w:szCs w:val="24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AB1E81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AB1E81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AB1E81" w:rsidRDefault="00FC4A42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AB1E81" w:rsidRDefault="000F4D05" w:rsidP="000F4D0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cs="Arial Unicode MS" w:hint="eastAsia"/>
                <w:szCs w:val="24"/>
              </w:rPr>
              <w:t>300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AB1E81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AB1E81" w:rsidRDefault="00CA6E4B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trike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宜蘭、新竹、苗栗以北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AB1E81" w:rsidRDefault="00FC4A42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700元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AB1E81" w:rsidRDefault="000F4D05" w:rsidP="000F4D0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cs="Arial Unicode MS" w:hint="eastAsia"/>
                <w:szCs w:val="24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AB1E81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6E4B" w:rsidRPr="00AB1E81" w:rsidRDefault="00FC4A42" w:rsidP="00380B20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hint="eastAsia"/>
                <w:szCs w:val="24"/>
              </w:rPr>
              <w:t>台中</w:t>
            </w:r>
            <w:r w:rsidR="00CA6E4B" w:rsidRPr="00AB1E81">
              <w:rPr>
                <w:rFonts w:ascii="標楷體" w:eastAsia="標楷體" w:hAnsi="標楷體" w:cs="Arial Unicode MS" w:hint="eastAsia"/>
                <w:szCs w:val="24"/>
              </w:rPr>
              <w:t>以南及其他地區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D05" w:rsidRPr="00AB1E81" w:rsidRDefault="000F4D05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trike/>
                <w:szCs w:val="24"/>
              </w:rPr>
            </w:pPr>
            <w:r w:rsidRPr="00AB1E81">
              <w:rPr>
                <w:rFonts w:ascii="標楷體" w:eastAsia="標楷體" w:hAnsi="標楷體" w:cs="Arial Unicode MS" w:hint="eastAsia"/>
                <w:szCs w:val="24"/>
              </w:rPr>
              <w:t>高鐵、飛機、鐵、公路票+300元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AB1E81" w:rsidRDefault="000F4D05" w:rsidP="000F4D0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cs="Arial Unicode MS" w:hint="eastAsia"/>
                <w:szCs w:val="24"/>
              </w:rPr>
              <w:t>高鐵、飛機、鐵、公路票+200元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AB1E81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B13E5E" w:rsidRPr="007927C9" w:rsidTr="002206BA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E" w:rsidRPr="00B13E5E" w:rsidRDefault="00B13E5E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3E5E" w:rsidRPr="00AB1E81" w:rsidRDefault="00B13E5E" w:rsidP="000F4D05">
            <w:pPr>
              <w:adjustRightInd w:val="0"/>
              <w:snapToGrid w:val="0"/>
              <w:rPr>
                <w:rFonts w:ascii="標楷體" w:eastAsia="標楷體" w:hAnsi="標楷體" w:cs="Arial Unicode MS"/>
                <w:szCs w:val="24"/>
              </w:rPr>
            </w:pPr>
            <w:proofErr w:type="gramStart"/>
            <w:r w:rsidRPr="00AB1E81">
              <w:rPr>
                <w:rFonts w:ascii="標楷體" w:eastAsia="標楷體" w:hAnsi="標楷體" w:cs="Arial Unicode MS" w:hint="eastAsia"/>
                <w:szCs w:val="24"/>
              </w:rPr>
              <w:t>註</w:t>
            </w:r>
            <w:proofErr w:type="gramEnd"/>
            <w:r w:rsidRPr="00AB1E81">
              <w:rPr>
                <w:rFonts w:ascii="標楷體" w:eastAsia="標楷體" w:hAnsi="標楷體" w:cs="Arial Unicode MS" w:hint="eastAsia"/>
                <w:szCs w:val="24"/>
              </w:rPr>
              <w:t>:</w:t>
            </w:r>
          </w:p>
          <w:p w:rsidR="00B13E5E" w:rsidRPr="00AB1E81" w:rsidRDefault="00B13E5E" w:rsidP="000F4D05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cs="Arial Unicode MS" w:hint="eastAsia"/>
                <w:szCs w:val="24"/>
              </w:rPr>
              <w:t>一、搭乘飛機(限經濟艙)、高鐵(限標準車廂)，</w:t>
            </w:r>
            <w:proofErr w:type="gramStart"/>
            <w:r w:rsidRPr="00AB1E81">
              <w:rPr>
                <w:rFonts w:ascii="標楷體" w:eastAsia="標楷體" w:hAnsi="標楷體" w:cs="Arial Unicode MS" w:hint="eastAsia"/>
                <w:szCs w:val="24"/>
              </w:rPr>
              <w:t>均應檢</w:t>
            </w:r>
            <w:proofErr w:type="gramEnd"/>
            <w:r w:rsidRPr="00AB1E81">
              <w:rPr>
                <w:rFonts w:ascii="標楷體" w:eastAsia="標楷體" w:hAnsi="標楷體" w:cs="Arial Unicode MS" w:hint="eastAsia"/>
                <w:szCs w:val="24"/>
              </w:rPr>
              <w:t>據核銷。</w:t>
            </w:r>
          </w:p>
          <w:p w:rsidR="00B13E5E" w:rsidRPr="00AB1E81" w:rsidRDefault="00B13E5E" w:rsidP="000F4D05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Arial Unicode MS"/>
                <w:szCs w:val="24"/>
              </w:rPr>
            </w:pPr>
            <w:r w:rsidRPr="00AB1E81">
              <w:rPr>
                <w:rFonts w:ascii="標楷體" w:eastAsia="標楷體" w:hAnsi="標楷體" w:cs="Arial Unicode MS" w:hint="eastAsia"/>
                <w:szCs w:val="24"/>
              </w:rPr>
              <w:t>二、搭乘其他大眾運輸工具、自行開車或無單據者，以同路段台鐵列車最高票價標準支給。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E" w:rsidRPr="00AB1E81" w:rsidRDefault="00B13E5E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380B20" w:rsidRPr="007927C9" w:rsidRDefault="00380B20" w:rsidP="00380B20">
      <w:pPr>
        <w:spacing w:beforeLines="50" w:before="120"/>
        <w:rPr>
          <w:rFonts w:ascii="標楷體" w:eastAsia="標楷體" w:hAnsi="標楷體"/>
          <w:szCs w:val="24"/>
        </w:rPr>
      </w:pPr>
    </w:p>
    <w:sectPr w:rsidR="00380B20" w:rsidRPr="007927C9" w:rsidSect="002A3943">
      <w:pgSz w:w="11906" w:h="16838" w:code="9"/>
      <w:pgMar w:top="720" w:right="720" w:bottom="720" w:left="720" w:header="851" w:footer="992" w:gutter="0"/>
      <w:cols w:space="425"/>
      <w:vAlign w:val="center"/>
      <w:docGrid w:linePitch="360" w:charSpace="97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BF" w:rsidRDefault="00E514BF" w:rsidP="00124282">
      <w:r>
        <w:separator/>
      </w:r>
    </w:p>
  </w:endnote>
  <w:endnote w:type="continuationSeparator" w:id="0">
    <w:p w:rsidR="00E514BF" w:rsidRDefault="00E514BF" w:rsidP="001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 Unicode">
    <w:panose1 w:val="00000000000000000000"/>
    <w:charset w:val="00"/>
    <w:family w:val="roman"/>
    <w:notTrueType/>
    <w:pitch w:val="default"/>
  </w:font>
  <w:font w:name="華康中明體(P)">
    <w:panose1 w:val="02020500000000000000"/>
    <w:charset w:val="88"/>
    <w:family w:val="roman"/>
    <w:pitch w:val="variable"/>
    <w:sig w:usb0="A000023F" w:usb1="3A4F9C38" w:usb2="00000016" w:usb3="00000000" w:csb0="00100001" w:csb1="00000000"/>
  </w:font>
  <w:font w:name="CN-Times">
    <w:altName w:val="Courier New"/>
    <w:charset w:val="00"/>
    <w:family w:val="roman"/>
    <w:pitch w:val="variable"/>
    <w:sig w:usb0="A0001AAF" w:usb1="4000387A" w:usb2="0000002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BF" w:rsidRDefault="00E514BF" w:rsidP="00124282">
      <w:r>
        <w:separator/>
      </w:r>
    </w:p>
  </w:footnote>
  <w:footnote w:type="continuationSeparator" w:id="0">
    <w:p w:rsidR="00E514BF" w:rsidRDefault="00E514BF" w:rsidP="0012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690"/>
    <w:multiLevelType w:val="hybridMultilevel"/>
    <w:tmpl w:val="21A295B2"/>
    <w:lvl w:ilvl="0" w:tplc="9F84213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5"/>
    <w:rsid w:val="00003B22"/>
    <w:rsid w:val="00056342"/>
    <w:rsid w:val="000F4D05"/>
    <w:rsid w:val="00124282"/>
    <w:rsid w:val="002A3943"/>
    <w:rsid w:val="002D4670"/>
    <w:rsid w:val="003531B8"/>
    <w:rsid w:val="00380B20"/>
    <w:rsid w:val="00584FBB"/>
    <w:rsid w:val="00592D3B"/>
    <w:rsid w:val="005C4BE2"/>
    <w:rsid w:val="007927C9"/>
    <w:rsid w:val="00830B2B"/>
    <w:rsid w:val="00891B95"/>
    <w:rsid w:val="008A0E90"/>
    <w:rsid w:val="008E26C6"/>
    <w:rsid w:val="008E3BEA"/>
    <w:rsid w:val="00923160"/>
    <w:rsid w:val="009306B7"/>
    <w:rsid w:val="00AB1E81"/>
    <w:rsid w:val="00B13E5E"/>
    <w:rsid w:val="00CA6E4B"/>
    <w:rsid w:val="00D40E0A"/>
    <w:rsid w:val="00DB7B26"/>
    <w:rsid w:val="00E25083"/>
    <w:rsid w:val="00E375E5"/>
    <w:rsid w:val="00E514BF"/>
    <w:rsid w:val="00FC4A42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5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作者"/>
    <w:basedOn w:val="a"/>
    <w:rsid w:val="00E375E5"/>
    <w:pPr>
      <w:widowControl/>
      <w:overflowPunct w:val="0"/>
      <w:spacing w:before="100" w:line="400" w:lineRule="exact"/>
      <w:jc w:val="center"/>
    </w:pPr>
    <w:rPr>
      <w:rFonts w:ascii="Garam Unicode" w:eastAsia="華康中明體(P)" w:hAnsi="Garam Unicode" w:cs="CN-Times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table" w:styleId="a7">
    <w:name w:val="Table Grid"/>
    <w:basedOn w:val="a1"/>
    <w:uiPriority w:val="59"/>
    <w:rsid w:val="0038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5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作者"/>
    <w:basedOn w:val="a"/>
    <w:rsid w:val="00E375E5"/>
    <w:pPr>
      <w:widowControl/>
      <w:overflowPunct w:val="0"/>
      <w:spacing w:before="100" w:line="400" w:lineRule="exact"/>
      <w:jc w:val="center"/>
    </w:pPr>
    <w:rPr>
      <w:rFonts w:ascii="Garam Unicode" w:eastAsia="華康中明體(P)" w:hAnsi="Garam Unicode" w:cs="CN-Times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table" w:styleId="a7">
    <w:name w:val="Table Grid"/>
    <w:basedOn w:val="a1"/>
    <w:uiPriority w:val="59"/>
    <w:rsid w:val="0038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E792-1789-4903-9301-A0CAAEB1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SYNNEX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賴心萍</dc:creator>
  <cp:lastModifiedBy>賴心萍</cp:lastModifiedBy>
  <cp:revision>2</cp:revision>
  <cp:lastPrinted>2018-09-03T06:18:00Z</cp:lastPrinted>
  <dcterms:created xsi:type="dcterms:W3CDTF">2021-06-17T01:57:00Z</dcterms:created>
  <dcterms:modified xsi:type="dcterms:W3CDTF">2021-06-17T01:57:00Z</dcterms:modified>
</cp:coreProperties>
</file>