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18ED" w14:textId="7C1A5195" w:rsidR="006562A9" w:rsidRPr="0040509E" w:rsidRDefault="00E712CD" w:rsidP="008D46E7">
      <w:pPr>
        <w:autoSpaceDE w:val="0"/>
        <w:autoSpaceDN w:val="0"/>
        <w:spacing w:before="71"/>
        <w:ind w:right="-2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>
        <w:rPr>
          <w:rFonts w:ascii="標楷體" w:eastAsia="標楷體" w:hAnsi="標楷體" w:cs="標楷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8ADA1" wp14:editId="526B0552">
                <wp:simplePos x="0" y="0"/>
                <wp:positionH relativeFrom="column">
                  <wp:posOffset>-360045</wp:posOffset>
                </wp:positionH>
                <wp:positionV relativeFrom="paragraph">
                  <wp:posOffset>-112395</wp:posOffset>
                </wp:positionV>
                <wp:extent cx="914400" cy="428625"/>
                <wp:effectExtent l="0" t="0" r="19050" b="85725"/>
                <wp:wrapNone/>
                <wp:docPr id="6" name="語音泡泡: 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BD5CA" w14:textId="1CB451A2" w:rsidR="00E712CD" w:rsidRDefault="00E712CD" w:rsidP="00E71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8AD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6" o:spid="_x0000_s1026" type="#_x0000_t62" style="position:absolute;left:0;text-align:left;margin-left:-28.35pt;margin-top:-8.85pt;width:1in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" adj="6300,24300" fillcolor="#4f81bd [3204]" strokecolor="#243f60 [1604]" strokeweight="2pt">
                <v:textbox>
                  <w:txbxContent>
                    <w:p w14:paraId="22DBD5CA" w14:textId="1CB451A2" w:rsidR="00E712CD" w:rsidRDefault="00E712CD" w:rsidP="00E712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6562A9">
        <w:rPr>
          <w:rFonts w:ascii="標楷體" w:eastAsia="標楷體" w:hAnsi="標楷體" w:cs="標楷體" w:hint="eastAsia"/>
          <w:kern w:val="0"/>
          <w:szCs w:val="24"/>
        </w:rPr>
        <w:t xml:space="preserve">   </w:t>
      </w:r>
      <w:r w:rsidR="006562A9" w:rsidRPr="0040509E">
        <w:rPr>
          <w:rFonts w:ascii="標楷體" w:eastAsia="標楷體" w:hAnsi="標楷體" w:cs="標楷體" w:hint="eastAsia"/>
          <w:kern w:val="0"/>
          <w:sz w:val="40"/>
          <w:szCs w:val="40"/>
        </w:rPr>
        <w:t>法鼓</w:t>
      </w:r>
      <w:r w:rsidR="008D46E7">
        <w:rPr>
          <w:rFonts w:ascii="標楷體" w:eastAsia="標楷體" w:hAnsi="標楷體" w:cs="標楷體" w:hint="eastAsia"/>
          <w:kern w:val="0"/>
          <w:sz w:val="40"/>
          <w:szCs w:val="40"/>
        </w:rPr>
        <w:t>學校財團法人法鼓</w:t>
      </w:r>
      <w:r w:rsidR="006562A9" w:rsidRPr="0040509E">
        <w:rPr>
          <w:rFonts w:ascii="標楷體" w:eastAsia="標楷體" w:hAnsi="標楷體" w:cs="標楷體" w:hint="eastAsia"/>
          <w:kern w:val="0"/>
          <w:sz w:val="40"/>
          <w:szCs w:val="40"/>
        </w:rPr>
        <w:t>文理學院</w:t>
      </w:r>
    </w:p>
    <w:p w14:paraId="4FF8E5AF" w14:textId="711B1339" w:rsidR="006562A9" w:rsidRPr="008D46E7" w:rsidRDefault="008A24BE" w:rsidP="002240EB">
      <w:pPr>
        <w:tabs>
          <w:tab w:val="left" w:pos="695"/>
          <w:tab w:val="left" w:pos="1136"/>
          <w:tab w:val="left" w:pos="1577"/>
          <w:tab w:val="left" w:pos="2018"/>
        </w:tabs>
        <w:autoSpaceDE w:val="0"/>
        <w:autoSpaceDN w:val="0"/>
        <w:spacing w:line="480" w:lineRule="exact"/>
        <w:ind w:rightChars="-9" w:right="-22"/>
        <w:jc w:val="center"/>
        <w:rPr>
          <w:rFonts w:ascii="標楷體" w:eastAsia="標楷體" w:hAnsi="標楷體" w:cs="標楷體"/>
          <w:kern w:val="0"/>
          <w:sz w:val="36"/>
          <w:szCs w:val="36"/>
        </w:rPr>
      </w:pPr>
      <w:r>
        <w:rPr>
          <w:rFonts w:ascii="標楷體" w:eastAsia="標楷體" w:hAnsi="標楷體" w:cs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DABFE" wp14:editId="4DB2E28F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304800</wp:posOffset>
                </wp:positionV>
                <wp:extent cx="390525" cy="142875"/>
                <wp:effectExtent l="38100" t="0" r="28575" b="6667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B4A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43pt;margin-top:24pt;width:30.75pt;height:11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" strokecolor="red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w w:val="105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306AFDE" wp14:editId="50428912">
            <wp:simplePos x="0" y="0"/>
            <wp:positionH relativeFrom="column">
              <wp:posOffset>3476625</wp:posOffset>
            </wp:positionH>
            <wp:positionV relativeFrom="paragraph">
              <wp:posOffset>133350</wp:posOffset>
            </wp:positionV>
            <wp:extent cx="2181225" cy="219075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2A9" w:rsidRPr="008D46E7">
        <w:rPr>
          <w:rFonts w:ascii="標楷體" w:eastAsia="標楷體" w:hAnsi="標楷體" w:cs="標楷體"/>
          <w:w w:val="105"/>
          <w:kern w:val="0"/>
          <w:sz w:val="36"/>
          <w:szCs w:val="36"/>
        </w:rPr>
        <w:t>支出證明單</w:t>
      </w:r>
    </w:p>
    <w:p w14:paraId="1A903D26" w14:textId="47AE4112" w:rsidR="006562A9" w:rsidRPr="006562A9" w:rsidRDefault="006562A9" w:rsidP="008D46E7">
      <w:pPr>
        <w:tabs>
          <w:tab w:val="left" w:pos="7531"/>
        </w:tabs>
        <w:autoSpaceDE w:val="0"/>
        <w:autoSpaceDN w:val="0"/>
        <w:spacing w:before="240" w:after="27"/>
        <w:ind w:left="2366" w:rightChars="-260" w:right="-624"/>
        <w:rPr>
          <w:rFonts w:ascii="標楷體" w:eastAsia="標楷體" w:hAnsi="標楷體" w:cs="標楷體"/>
          <w:kern w:val="0"/>
          <w:sz w:val="15"/>
        </w:rPr>
      </w:pPr>
      <w:r w:rsidRPr="006562A9">
        <w:rPr>
          <w:rFonts w:ascii="標楷體" w:eastAsia="標楷體" w:hAnsi="標楷體" w:cs="標楷體"/>
          <w:kern w:val="0"/>
          <w:szCs w:val="24"/>
        </w:rPr>
        <w:t>中華民國</w:t>
      </w:r>
      <w:r w:rsidR="008D46E7">
        <w:rPr>
          <w:rFonts w:ascii="標楷體" w:eastAsia="標楷體" w:hAnsi="標楷體" w:cs="標楷體"/>
          <w:kern w:val="0"/>
          <w:szCs w:val="24"/>
        </w:rPr>
        <w:t xml:space="preserve">  </w:t>
      </w:r>
      <w:r w:rsidR="005C7785">
        <w:rPr>
          <w:rFonts w:ascii="標楷體" w:eastAsia="標楷體" w:hAnsi="標楷體" w:cs="標楷體"/>
          <w:kern w:val="0"/>
          <w:szCs w:val="24"/>
        </w:rPr>
        <w:t>114</w:t>
      </w:r>
      <w:r w:rsidR="008D46E7">
        <w:rPr>
          <w:rFonts w:ascii="標楷體" w:eastAsia="標楷體" w:hAnsi="標楷體" w:cs="標楷體"/>
          <w:kern w:val="0"/>
          <w:szCs w:val="24"/>
        </w:rPr>
        <w:t xml:space="preserve"> </w:t>
      </w:r>
      <w:r w:rsidRPr="006562A9">
        <w:rPr>
          <w:rFonts w:ascii="標楷體" w:eastAsia="標楷體" w:hAnsi="標楷體" w:cs="標楷體"/>
          <w:kern w:val="0"/>
          <w:szCs w:val="24"/>
        </w:rPr>
        <w:t>年</w:t>
      </w:r>
      <w:r w:rsidR="008D46E7">
        <w:rPr>
          <w:rFonts w:ascii="標楷體" w:eastAsia="標楷體" w:hAnsi="標楷體" w:cs="標楷體"/>
          <w:kern w:val="0"/>
          <w:szCs w:val="24"/>
        </w:rPr>
        <w:t xml:space="preserve">  </w:t>
      </w:r>
      <w:r w:rsidR="008A24BE">
        <w:rPr>
          <w:rFonts w:ascii="標楷體" w:eastAsia="標楷體" w:hAnsi="標楷體" w:cs="標楷體"/>
          <w:kern w:val="0"/>
          <w:szCs w:val="24"/>
        </w:rPr>
        <w:t>2</w:t>
      </w:r>
      <w:r w:rsidR="008D46E7">
        <w:rPr>
          <w:rFonts w:ascii="標楷體" w:eastAsia="標楷體" w:hAnsi="標楷體" w:cs="標楷體"/>
          <w:kern w:val="0"/>
          <w:szCs w:val="24"/>
        </w:rPr>
        <w:t xml:space="preserve">  </w:t>
      </w:r>
      <w:r w:rsidRPr="006562A9">
        <w:rPr>
          <w:rFonts w:ascii="標楷體" w:eastAsia="標楷體" w:hAnsi="標楷體" w:cs="標楷體"/>
          <w:kern w:val="0"/>
          <w:szCs w:val="24"/>
        </w:rPr>
        <w:t>月</w:t>
      </w:r>
      <w:r w:rsidR="008D46E7">
        <w:rPr>
          <w:rFonts w:ascii="標楷體" w:eastAsia="標楷體" w:hAnsi="標楷體" w:cs="標楷體"/>
          <w:kern w:val="0"/>
          <w:szCs w:val="24"/>
        </w:rPr>
        <w:t xml:space="preserve">  </w:t>
      </w:r>
      <w:r w:rsidR="005C7785">
        <w:rPr>
          <w:rFonts w:ascii="標楷體" w:eastAsia="標楷體" w:hAnsi="標楷體" w:cs="標楷體"/>
          <w:kern w:val="0"/>
          <w:szCs w:val="24"/>
        </w:rPr>
        <w:t>1</w:t>
      </w:r>
      <w:r w:rsidR="008A24BE">
        <w:rPr>
          <w:rFonts w:ascii="標楷體" w:eastAsia="標楷體" w:hAnsi="標楷體" w:cs="標楷體"/>
          <w:kern w:val="0"/>
          <w:szCs w:val="24"/>
        </w:rPr>
        <w:t>5</w:t>
      </w:r>
      <w:r w:rsidR="008D46E7">
        <w:rPr>
          <w:rFonts w:ascii="標楷體" w:eastAsia="標楷體" w:hAnsi="標楷體" w:cs="標楷體"/>
          <w:kern w:val="0"/>
          <w:szCs w:val="24"/>
        </w:rPr>
        <w:t xml:space="preserve">  </w:t>
      </w:r>
      <w:r w:rsidRPr="006562A9">
        <w:rPr>
          <w:rFonts w:ascii="標楷體" w:eastAsia="標楷體" w:hAnsi="標楷體" w:cs="標楷體"/>
          <w:kern w:val="0"/>
          <w:szCs w:val="24"/>
        </w:rPr>
        <w:t>日</w:t>
      </w:r>
      <w:r w:rsidRPr="006562A9">
        <w:rPr>
          <w:rFonts w:ascii="標楷體" w:eastAsia="標楷體" w:hAnsi="標楷體" w:cs="標楷體"/>
          <w:kern w:val="0"/>
          <w:sz w:val="15"/>
        </w:rPr>
        <w:tab/>
      </w:r>
      <w:r w:rsidRPr="0040509E">
        <w:rPr>
          <w:rFonts w:ascii="標楷體" w:eastAsia="標楷體" w:hAnsi="標楷體" w:cs="標楷體"/>
          <w:kern w:val="0"/>
          <w:sz w:val="18"/>
          <w:szCs w:val="18"/>
        </w:rPr>
        <w:t>單位：新臺幣元</w:t>
      </w:r>
    </w:p>
    <w:tbl>
      <w:tblPr>
        <w:tblStyle w:val="TableNormal"/>
        <w:tblW w:w="9407" w:type="dxa"/>
        <w:tblInd w:w="-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82"/>
        <w:gridCol w:w="2058"/>
        <w:gridCol w:w="1344"/>
        <w:gridCol w:w="839"/>
        <w:gridCol w:w="3150"/>
      </w:tblGrid>
      <w:tr w:rsidR="009E27D3" w:rsidRPr="008D46E7" w14:paraId="7D7C552C" w14:textId="77777777" w:rsidTr="009E27D3">
        <w:trPr>
          <w:trHeight w:hRule="exact" w:val="511"/>
        </w:trPr>
        <w:tc>
          <w:tcPr>
            <w:tcW w:w="9407" w:type="dxa"/>
            <w:gridSpan w:val="6"/>
            <w:tcBorders>
              <w:bottom w:val="single" w:sz="8" w:space="0" w:color="000000"/>
            </w:tcBorders>
            <w:vAlign w:val="center"/>
          </w:tcPr>
          <w:p w14:paraId="0AD73797" w14:textId="6D4F5A5B" w:rsidR="009E27D3" w:rsidRPr="008D46E7" w:rsidRDefault="009E27D3" w:rsidP="009E27D3">
            <w:pPr>
              <w:spacing w:line="24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8A24BE">
              <w:rPr>
                <w:rFonts w:ascii="標楷體" w:eastAsia="標楷體" w:hAnsi="標楷體" w:cs="標楷體" w:hint="eastAsia"/>
                <w:spacing w:val="490"/>
                <w:sz w:val="28"/>
                <w:szCs w:val="28"/>
                <w:fitText w:val="2800" w:id="-713304575"/>
                <w:lang w:eastAsia="zh-TW"/>
              </w:rPr>
              <w:t>受領</w:t>
            </w:r>
            <w:r w:rsidRPr="008A24BE">
              <w:rPr>
                <w:rFonts w:ascii="標楷體" w:eastAsia="標楷體" w:hAnsi="標楷體" w:cs="標楷體" w:hint="eastAsia"/>
                <w:sz w:val="28"/>
                <w:szCs w:val="28"/>
                <w:fitText w:val="2800" w:id="-713304575"/>
                <w:lang w:eastAsia="zh-TW"/>
              </w:rPr>
              <w:t>人</w:t>
            </w:r>
          </w:p>
        </w:tc>
      </w:tr>
      <w:tr w:rsidR="008D46E7" w:rsidRPr="008D46E7" w14:paraId="4A5BC640" w14:textId="77777777" w:rsidTr="002240EB">
        <w:trPr>
          <w:trHeight w:val="68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8C12E" w14:textId="29F9A538" w:rsidR="001453F7" w:rsidRPr="008D46E7" w:rsidRDefault="0040509E" w:rsidP="002240EB">
            <w:pPr>
              <w:spacing w:line="360" w:lineRule="exact"/>
              <w:ind w:left="74" w:right="45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姓名或</w:t>
            </w:r>
            <w:proofErr w:type="spellEnd"/>
          </w:p>
          <w:p w14:paraId="0B76DF02" w14:textId="027B076E" w:rsidR="0040509E" w:rsidRPr="008D46E7" w:rsidRDefault="0040509E" w:rsidP="002240EB">
            <w:pPr>
              <w:spacing w:line="360" w:lineRule="exact"/>
              <w:ind w:left="74" w:right="4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562B1" w14:textId="0C6FF1F4" w:rsidR="0040509E" w:rsidRPr="008D46E7" w:rsidRDefault="00AD6D7D" w:rsidP="003D5039">
            <w:pPr>
              <w:spacing w:before="12" w:line="232" w:lineRule="auto"/>
              <w:ind w:left="34" w:right="1"/>
              <w:jc w:val="center"/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ＯＯ</w:t>
            </w:r>
            <w:proofErr w:type="gramEnd"/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0F7E" w14:textId="1BF55AB9" w:rsidR="0040509E" w:rsidRPr="008D46E7" w:rsidRDefault="0040509E" w:rsidP="002240EB">
            <w:pPr>
              <w:spacing w:line="360" w:lineRule="exact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身分證</w:t>
            </w:r>
            <w:r w:rsidRPr="008D46E7">
              <w:rPr>
                <w:rFonts w:ascii="標楷體" w:eastAsia="標楷體" w:hAnsi="標楷體" w:cs="標楷體" w:hint="eastAsia"/>
                <w:w w:val="105"/>
                <w:sz w:val="28"/>
                <w:szCs w:val="28"/>
                <w:lang w:eastAsia="zh-TW"/>
              </w:rPr>
              <w:t>明文件字號</w:t>
            </w: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或統一編號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A275C6" w14:textId="77777777" w:rsidR="0040509E" w:rsidRPr="008D46E7" w:rsidRDefault="0040509E" w:rsidP="006562A9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43F28817" w14:textId="77777777" w:rsidR="0040509E" w:rsidRPr="008D46E7" w:rsidRDefault="0040509E" w:rsidP="006562A9">
            <w:pPr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1453F7" w:rsidRPr="008D46E7" w14:paraId="45B3265A" w14:textId="77777777" w:rsidTr="002240EB">
        <w:trPr>
          <w:trHeight w:val="680"/>
        </w:trPr>
        <w:tc>
          <w:tcPr>
            <w:tcW w:w="20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8479E" w14:textId="77777777" w:rsidR="001453F7" w:rsidRPr="008D46E7" w:rsidRDefault="001453F7" w:rsidP="008D46E7">
            <w:pPr>
              <w:spacing w:line="400" w:lineRule="exact"/>
              <w:jc w:val="distribute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8D46E7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貨物名稱廠牌規格或支</w:t>
            </w: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出事由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4A755" w14:textId="59D07ED4" w:rsidR="001453F7" w:rsidRPr="00EF34B7" w:rsidRDefault="00613E11" w:rsidP="00613E11">
            <w:pPr>
              <w:spacing w:line="280" w:lineRule="exact"/>
              <w:rPr>
                <w:rFonts w:ascii="Times New Roman" w:eastAsia="標楷體" w:hAnsi="標楷體" w:cs="標楷體"/>
                <w:sz w:val="24"/>
                <w:szCs w:val="24"/>
                <w:lang w:eastAsia="zh-TW"/>
              </w:rPr>
            </w:pPr>
            <w:r w:rsidRPr="00613E11">
              <w:rPr>
                <w:rFonts w:ascii="Times New Roman" w:eastAsia="標楷體" w:hAnsi="標楷體" w:cs="標楷體" w:hint="eastAsia"/>
                <w:lang w:eastAsia="zh-TW"/>
              </w:rPr>
              <w:t>「</w:t>
            </w:r>
            <w:r w:rsidRPr="00613E11">
              <w:rPr>
                <w:rFonts w:ascii="Times New Roman" w:eastAsia="標楷體" w:hAnsi="標楷體" w:cs="標楷體" w:hint="eastAsia"/>
                <w:lang w:eastAsia="zh-TW"/>
              </w:rPr>
              <w:t>AAS 2025 Annual Conference</w:t>
            </w:r>
            <w:r w:rsidRPr="00613E11">
              <w:rPr>
                <w:rFonts w:ascii="Times New Roman" w:eastAsia="標楷體" w:hAnsi="標楷體" w:cs="標楷體" w:hint="eastAsia"/>
                <w:lang w:eastAsia="zh-TW"/>
              </w:rPr>
              <w:t>」</w:t>
            </w:r>
            <w:r>
              <w:rPr>
                <w:rFonts w:ascii="Times New Roman" w:eastAsia="標楷體" w:hAnsi="標楷體" w:cs="標楷體" w:hint="eastAsia"/>
                <w:lang w:eastAsia="zh-TW"/>
              </w:rPr>
              <w:t>2</w:t>
            </w:r>
            <w:r>
              <w:rPr>
                <w:rFonts w:ascii="Times New Roman" w:eastAsia="標楷體" w:hAnsi="標楷體" w:cs="標楷體"/>
                <w:lang w:eastAsia="zh-TW"/>
              </w:rPr>
              <w:t>025/03/13-16</w:t>
            </w:r>
            <w:r w:rsidRPr="00613E11">
              <w:rPr>
                <w:rFonts w:ascii="Times New Roman" w:eastAsia="標楷體" w:hAnsi="標楷體" w:cs="標楷體" w:hint="eastAsia"/>
                <w:sz w:val="24"/>
                <w:szCs w:val="24"/>
                <w:lang w:eastAsia="zh-TW"/>
              </w:rPr>
              <w:t>國際研討會</w:t>
            </w:r>
            <w:r w:rsidRPr="00613E11">
              <w:rPr>
                <w:rFonts w:ascii="Times New Roman" w:eastAsia="標楷體" w:hAnsi="標楷體" w:cs="標楷體" w:hint="eastAsia"/>
                <w:sz w:val="24"/>
                <w:szCs w:val="24"/>
                <w:lang w:eastAsia="zh-TW"/>
              </w:rPr>
              <w:t>註冊費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63685" w14:textId="77777777" w:rsidR="001453F7" w:rsidRPr="008D46E7" w:rsidRDefault="001453F7" w:rsidP="002240EB">
            <w:pPr>
              <w:spacing w:line="360" w:lineRule="exact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單位</w:t>
            </w:r>
            <w:proofErr w:type="spellEnd"/>
          </w:p>
          <w:p w14:paraId="68544311" w14:textId="0143295B" w:rsidR="001453F7" w:rsidRPr="008D46E7" w:rsidRDefault="001453F7" w:rsidP="002240EB">
            <w:pPr>
              <w:spacing w:line="36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數量</w:t>
            </w:r>
            <w:proofErr w:type="spellEnd"/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D77BBF" w14:textId="1C453965" w:rsidR="001453F7" w:rsidRPr="008D46E7" w:rsidRDefault="00613E11" w:rsidP="003D5039">
            <w:pPr>
              <w:jc w:val="center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  <w:t>1</w:t>
            </w:r>
            <w:r w:rsidR="003D5039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人</w:t>
            </w:r>
          </w:p>
        </w:tc>
      </w:tr>
      <w:tr w:rsidR="001453F7" w:rsidRPr="008D46E7" w14:paraId="6D847D15" w14:textId="77777777" w:rsidTr="002240EB">
        <w:trPr>
          <w:trHeight w:val="68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AE78" w14:textId="77777777" w:rsidR="001453F7" w:rsidRPr="008D46E7" w:rsidRDefault="001453F7" w:rsidP="001453F7">
            <w:pPr>
              <w:spacing w:befor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單價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1B40" w14:textId="5A619E5B" w:rsidR="001453F7" w:rsidRPr="008D46E7" w:rsidRDefault="003D5039" w:rsidP="003D5039">
            <w:pPr>
              <w:spacing w:before="1"/>
              <w:jc w:val="center"/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USD</w:t>
            </w:r>
            <w:r w:rsidR="00EF34B7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</w:t>
            </w:r>
            <w:r w:rsidR="00613E1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9</w:t>
            </w:r>
            <w:r w:rsidR="00EF34B7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</w:t>
            </w:r>
            <w:r w:rsidR="005C7785" w:rsidRPr="005C7785"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  <w:t>(</w:t>
            </w:r>
            <w:r w:rsidR="005C7785" w:rsidRPr="005C778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外幣)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33DB6" w14:textId="146C42A2" w:rsidR="001453F7" w:rsidRPr="008D46E7" w:rsidRDefault="001453F7" w:rsidP="001453F7">
            <w:pPr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實付金額</w:t>
            </w:r>
            <w:proofErr w:type="spellEnd"/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D43D9A" w14:textId="5E9EE2CE" w:rsidR="005C7785" w:rsidRPr="005C7785" w:rsidRDefault="005C7785" w:rsidP="005C7785">
            <w:pPr>
              <w:spacing w:line="240" w:lineRule="exact"/>
              <w:jc w:val="center"/>
              <w:rPr>
                <w:rFonts w:ascii="Times New Roman" w:eastAsia="標楷體" w:hAnsi="標楷體" w:cs="標楷體"/>
                <w:color w:val="FF0000"/>
                <w:sz w:val="20"/>
                <w:szCs w:val="20"/>
                <w:lang w:eastAsia="zh-TW"/>
              </w:rPr>
            </w:pP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(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外幣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)*</w:t>
            </w:r>
            <w:r w:rsidRPr="005C7785">
              <w:rPr>
                <w:rFonts w:ascii="Times New Roman" w:eastAsia="標楷體" w:hAnsi="標楷體" w:cs="標楷體"/>
                <w:color w:val="FF0000"/>
                <w:sz w:val="20"/>
                <w:szCs w:val="20"/>
                <w:lang w:eastAsia="zh-TW"/>
              </w:rPr>
              <w:t>(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匯率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)</w:t>
            </w:r>
            <w:r w:rsidRPr="005C7785">
              <w:rPr>
                <w:rFonts w:ascii="Times New Roman" w:eastAsia="標楷體" w:hAnsi="標楷體" w:cs="標楷體"/>
                <w:color w:val="FF0000"/>
                <w:sz w:val="20"/>
                <w:szCs w:val="20"/>
                <w:lang w:eastAsia="zh-TW"/>
              </w:rPr>
              <w:t>=(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台幣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)</w:t>
            </w:r>
          </w:p>
          <w:p w14:paraId="7127F158" w14:textId="66C9F467" w:rsidR="001453F7" w:rsidRDefault="003D5039" w:rsidP="005C7785">
            <w:pPr>
              <w:spacing w:line="240" w:lineRule="exact"/>
              <w:jc w:val="center"/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</w:pPr>
            <w:r w:rsidRPr="005C7785">
              <w:rPr>
                <w:rFonts w:ascii="Times New Roman" w:eastAsia="標楷體" w:hAnsi="標楷體" w:cs="標楷體" w:hint="eastAsia"/>
                <w:sz w:val="20"/>
                <w:szCs w:val="20"/>
                <w:lang w:eastAsia="zh-TW"/>
              </w:rPr>
              <w:t>USD</w:t>
            </w:r>
            <w:r w:rsidR="00AD6D7D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390</w:t>
            </w:r>
            <w:r w:rsidRPr="005C7785">
              <w:rPr>
                <w:rFonts w:ascii="Times New Roman" w:eastAsia="標楷體" w:hAnsi="標楷體" w:cs="標楷體" w:hint="eastAsia"/>
                <w:sz w:val="20"/>
                <w:szCs w:val="20"/>
                <w:lang w:eastAsia="zh-TW"/>
              </w:rPr>
              <w:t>*</w:t>
            </w:r>
            <w:r w:rsidRPr="005C7785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3</w:t>
            </w:r>
            <w:r w:rsidR="00AD6D7D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3.36</w:t>
            </w:r>
            <w:r w:rsidRPr="005C7785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=NTD</w:t>
            </w:r>
            <w:r w:rsidR="00AD6D7D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13</w:t>
            </w:r>
            <w:r w:rsidRPr="005C7785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,</w:t>
            </w:r>
            <w:r w:rsidR="00AD6D7D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010</w:t>
            </w:r>
            <w:r w:rsidRPr="005C7785">
              <w:rPr>
                <w:rFonts w:ascii="Times New Roman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14:paraId="6EACFD34" w14:textId="5D7837D3" w:rsidR="003D5039" w:rsidRPr="005C7785" w:rsidRDefault="003D5039" w:rsidP="005C7785">
            <w:pPr>
              <w:spacing w:line="240" w:lineRule="exact"/>
              <w:jc w:val="center"/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</w:pP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(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信用卡台幣數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+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手續費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=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實付金額</w:t>
            </w:r>
            <w:r w:rsidRPr="005C7785">
              <w:rPr>
                <w:rFonts w:ascii="Times New Roman" w:eastAsia="標楷體" w:hAnsi="標楷體" w:cs="標楷體" w:hint="eastAsia"/>
                <w:color w:val="FF0000"/>
                <w:sz w:val="20"/>
                <w:szCs w:val="20"/>
                <w:lang w:eastAsia="zh-TW"/>
              </w:rPr>
              <w:t>)</w:t>
            </w:r>
          </w:p>
          <w:p w14:paraId="241C520D" w14:textId="64030545" w:rsidR="003D5039" w:rsidRPr="003D5039" w:rsidRDefault="003D5039" w:rsidP="005C7785">
            <w:pPr>
              <w:spacing w:line="24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5C7785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NTD1</w:t>
            </w:r>
            <w:r w:rsidR="00AD6D7D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5C7785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,</w:t>
            </w:r>
            <w:r w:rsidR="00AD6D7D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818</w:t>
            </w:r>
            <w:r w:rsidRPr="005C7785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+NTD</w:t>
            </w:r>
            <w:r w:rsidR="00AD6D7D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192</w:t>
            </w:r>
            <w:r w:rsidRPr="005C7785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=NTD</w:t>
            </w:r>
            <w:r w:rsidR="00AD6D7D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13</w:t>
            </w:r>
            <w:r w:rsidRPr="005C7785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,01</w:t>
            </w:r>
            <w:r w:rsidR="00AD6D7D">
              <w:rPr>
                <w:rFonts w:ascii="Times New Roman" w:eastAsia="標楷體" w:hAnsi="標楷體" w:cs="標楷體"/>
                <w:sz w:val="20"/>
                <w:szCs w:val="20"/>
                <w:lang w:eastAsia="zh-TW"/>
              </w:rPr>
              <w:t>0</w:t>
            </w:r>
            <w:r w:rsidRPr="005C7785">
              <w:rPr>
                <w:rFonts w:ascii="Times New Roman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</w:tr>
      <w:tr w:rsidR="001453F7" w:rsidRPr="008D46E7" w14:paraId="06BFE738" w14:textId="77777777" w:rsidTr="002240EB">
        <w:trPr>
          <w:trHeight w:val="1361"/>
        </w:trPr>
        <w:tc>
          <w:tcPr>
            <w:tcW w:w="20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F127763" w14:textId="77777777" w:rsidR="001453F7" w:rsidRPr="008D46E7" w:rsidRDefault="001453F7" w:rsidP="008D46E7">
            <w:pPr>
              <w:spacing w:line="480" w:lineRule="exact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不能取得</w:t>
            </w:r>
            <w:proofErr w:type="spellEnd"/>
          </w:p>
          <w:p w14:paraId="7C864B74" w14:textId="5FDEBD56" w:rsidR="001453F7" w:rsidRPr="008D46E7" w:rsidRDefault="001453F7" w:rsidP="008D46E7">
            <w:pPr>
              <w:spacing w:line="48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單據原因</w:t>
            </w:r>
            <w:proofErr w:type="spellEnd"/>
          </w:p>
        </w:tc>
        <w:tc>
          <w:tcPr>
            <w:tcW w:w="7391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D80D32" w14:textId="40966134" w:rsidR="00EF34B7" w:rsidRDefault="00613E11" w:rsidP="006562A9">
            <w:pPr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會議註冊</w:t>
            </w:r>
            <w:r w:rsidR="00EF34B7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費僅能取具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大會註冊</w:t>
            </w:r>
            <w:r w:rsidR="00EF34B7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收款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確認</w:t>
            </w:r>
            <w:r w:rsidR="00EF34B7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證明通知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佐證</w:t>
            </w:r>
            <w:r w:rsidR="00EF34B7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14:paraId="66027142" w14:textId="5A28DDDF" w:rsidR="001453F7" w:rsidRPr="008D46E7" w:rsidRDefault="003D5039" w:rsidP="006562A9">
            <w:pPr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手續費</w:t>
            </w:r>
            <w:r w:rsidR="005C7785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僅能以信用卡</w:t>
            </w:r>
            <w:proofErr w:type="gramStart"/>
            <w:r w:rsidR="005C7785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帳單</w:t>
            </w:r>
            <w:proofErr w:type="gramEnd"/>
            <w:r w:rsidR="005C7785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佐證。</w:t>
            </w:r>
          </w:p>
        </w:tc>
      </w:tr>
    </w:tbl>
    <w:p w14:paraId="0B15F496" w14:textId="77777777" w:rsidR="006562A9" w:rsidRPr="006562A9" w:rsidRDefault="006562A9" w:rsidP="001453F7">
      <w:pPr>
        <w:autoSpaceDE w:val="0"/>
        <w:autoSpaceDN w:val="0"/>
        <w:spacing w:before="1" w:line="240" w:lineRule="exact"/>
        <w:rPr>
          <w:rFonts w:ascii="標楷體" w:eastAsia="標楷體" w:hAnsi="標楷體" w:cs="標楷體"/>
          <w:kern w:val="0"/>
          <w:sz w:val="15"/>
          <w:szCs w:val="12"/>
        </w:rPr>
      </w:pPr>
    </w:p>
    <w:p w14:paraId="6454DC88" w14:textId="65DEF0BA" w:rsidR="006562A9" w:rsidRPr="008D46E7" w:rsidRDefault="006562A9" w:rsidP="008D46E7">
      <w:pPr>
        <w:autoSpaceDE w:val="0"/>
        <w:autoSpaceDN w:val="0"/>
        <w:spacing w:line="400" w:lineRule="exact"/>
        <w:ind w:left="11"/>
        <w:rPr>
          <w:rFonts w:ascii="標楷體" w:eastAsia="標楷體" w:hAnsi="標楷體" w:cs="標楷體"/>
          <w:kern w:val="0"/>
          <w:sz w:val="28"/>
          <w:szCs w:val="28"/>
        </w:rPr>
      </w:pPr>
      <w:r w:rsidRPr="008D46E7">
        <w:rPr>
          <w:rFonts w:ascii="標楷體" w:eastAsia="標楷體" w:hAnsi="標楷體" w:cs="標楷體"/>
          <w:kern w:val="0"/>
          <w:sz w:val="28"/>
          <w:szCs w:val="28"/>
        </w:rPr>
        <w:t xml:space="preserve">經手人                    </w:t>
      </w:r>
      <w:r w:rsidRPr="008D46E7">
        <w:rPr>
          <w:rFonts w:ascii="標楷體" w:eastAsia="標楷體" w:hAnsi="標楷體" w:cs="標楷體" w:hint="eastAsia"/>
          <w:kern w:val="0"/>
          <w:sz w:val="28"/>
          <w:szCs w:val="28"/>
        </w:rPr>
        <w:t>主管</w:t>
      </w:r>
      <w:r w:rsidR="00741F6E">
        <w:rPr>
          <w:rFonts w:ascii="標楷體" w:eastAsia="標楷體" w:hAnsi="標楷體" w:cs="標楷體" w:hint="eastAsia"/>
          <w:kern w:val="0"/>
          <w:sz w:val="28"/>
          <w:szCs w:val="28"/>
        </w:rPr>
        <w:t>或計畫主持人</w:t>
      </w:r>
    </w:p>
    <w:p w14:paraId="454C1467" w14:textId="273E2950" w:rsidR="00B66433" w:rsidRDefault="00B66433" w:rsidP="002240EB">
      <w:pPr>
        <w:autoSpaceDE w:val="0"/>
        <w:autoSpaceDN w:val="0"/>
        <w:spacing w:before="71"/>
        <w:ind w:right="-23"/>
        <w:jc w:val="center"/>
        <w:rPr>
          <w:rFonts w:ascii="標楷體" w:eastAsia="標楷體" w:hAnsi="標楷體" w:cs="標楷體"/>
          <w:kern w:val="0"/>
          <w:szCs w:val="24"/>
        </w:rPr>
      </w:pPr>
    </w:p>
    <w:p w14:paraId="3BB96890" w14:textId="16C3B1B7" w:rsidR="002240EB" w:rsidRDefault="00E712CD" w:rsidP="002240EB">
      <w:pPr>
        <w:autoSpaceDE w:val="0"/>
        <w:autoSpaceDN w:val="0"/>
        <w:spacing w:before="71"/>
        <w:ind w:right="-23"/>
        <w:jc w:val="center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3201C" wp14:editId="7C60C4C6">
                <wp:simplePos x="0" y="0"/>
                <wp:positionH relativeFrom="column">
                  <wp:posOffset>-361950</wp:posOffset>
                </wp:positionH>
                <wp:positionV relativeFrom="paragraph">
                  <wp:posOffset>200025</wp:posOffset>
                </wp:positionV>
                <wp:extent cx="914400" cy="428625"/>
                <wp:effectExtent l="0" t="0" r="19050" b="85725"/>
                <wp:wrapNone/>
                <wp:docPr id="7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5EDD7" w14:textId="77777777" w:rsidR="00E712CD" w:rsidRDefault="00E712CD" w:rsidP="00E71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201C" id="語音泡泡: 圓角矩形 7" o:spid="_x0000_s1027" type="#_x0000_t62" style="position:absolute;left:0;text-align:left;margin-left:-28.5pt;margin-top:15.75pt;width:1in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" adj="6300,24300" fillcolor="#4f81bd [3204]" strokecolor="#243f60 [1604]" strokeweight="2pt">
                <v:textbox>
                  <w:txbxContent>
                    <w:p w14:paraId="7CF5EDD7" w14:textId="77777777" w:rsidR="00E712CD" w:rsidRDefault="00E712CD" w:rsidP="00E712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2240EB">
        <w:rPr>
          <w:rFonts w:ascii="標楷體" w:eastAsia="標楷體" w:hAnsi="標楷體" w:cs="標楷體" w:hint="eastAsia"/>
          <w:kern w:val="0"/>
          <w:szCs w:val="24"/>
        </w:rPr>
        <w:t xml:space="preserve">   </w:t>
      </w:r>
    </w:p>
    <w:p w14:paraId="457FB586" w14:textId="0175D113" w:rsidR="002240EB" w:rsidRPr="0040509E" w:rsidRDefault="002240EB" w:rsidP="002240EB">
      <w:pPr>
        <w:autoSpaceDE w:val="0"/>
        <w:autoSpaceDN w:val="0"/>
        <w:spacing w:before="71"/>
        <w:ind w:right="-2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40509E">
        <w:rPr>
          <w:rFonts w:ascii="標楷體" w:eastAsia="標楷體" w:hAnsi="標楷體" w:cs="標楷體" w:hint="eastAsia"/>
          <w:kern w:val="0"/>
          <w:sz w:val="40"/>
          <w:szCs w:val="40"/>
        </w:rPr>
        <w:t>法鼓</w:t>
      </w:r>
      <w:r>
        <w:rPr>
          <w:rFonts w:ascii="標楷體" w:eastAsia="標楷體" w:hAnsi="標楷體" w:cs="標楷體" w:hint="eastAsia"/>
          <w:kern w:val="0"/>
          <w:sz w:val="40"/>
          <w:szCs w:val="40"/>
        </w:rPr>
        <w:t>學校財團法人法鼓</w:t>
      </w:r>
      <w:r w:rsidRPr="0040509E">
        <w:rPr>
          <w:rFonts w:ascii="標楷體" w:eastAsia="標楷體" w:hAnsi="標楷體" w:cs="標楷體" w:hint="eastAsia"/>
          <w:kern w:val="0"/>
          <w:sz w:val="40"/>
          <w:szCs w:val="40"/>
        </w:rPr>
        <w:t>文理學院</w:t>
      </w:r>
    </w:p>
    <w:p w14:paraId="4F63AD0C" w14:textId="6104F91E" w:rsidR="002240EB" w:rsidRPr="008D46E7" w:rsidRDefault="00EF34B7" w:rsidP="002240EB">
      <w:pPr>
        <w:tabs>
          <w:tab w:val="left" w:pos="695"/>
          <w:tab w:val="left" w:pos="1136"/>
          <w:tab w:val="left" w:pos="1577"/>
          <w:tab w:val="left" w:pos="2018"/>
        </w:tabs>
        <w:autoSpaceDE w:val="0"/>
        <w:autoSpaceDN w:val="0"/>
        <w:spacing w:line="480" w:lineRule="exact"/>
        <w:ind w:rightChars="-9" w:right="-22"/>
        <w:jc w:val="center"/>
        <w:rPr>
          <w:rFonts w:ascii="標楷體" w:eastAsia="標楷體" w:hAnsi="標楷體" w:cs="標楷體"/>
          <w:kern w:val="0"/>
          <w:sz w:val="36"/>
          <w:szCs w:val="36"/>
        </w:rPr>
      </w:pPr>
      <w:r>
        <w:rPr>
          <w:rFonts w:ascii="標楷體" w:eastAsia="標楷體" w:hAnsi="標楷體" w:cs="標楷體"/>
          <w:noProof/>
          <w:w w:val="105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8CFE21" wp14:editId="24CA937C">
            <wp:simplePos x="0" y="0"/>
            <wp:positionH relativeFrom="column">
              <wp:posOffset>3478530</wp:posOffset>
            </wp:positionH>
            <wp:positionV relativeFrom="paragraph">
              <wp:posOffset>173990</wp:posOffset>
            </wp:positionV>
            <wp:extent cx="2181225" cy="2190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0EB" w:rsidRPr="008D46E7">
        <w:rPr>
          <w:rFonts w:ascii="標楷體" w:eastAsia="標楷體" w:hAnsi="標楷體" w:cs="標楷體"/>
          <w:w w:val="105"/>
          <w:kern w:val="0"/>
          <w:sz w:val="36"/>
          <w:szCs w:val="36"/>
        </w:rPr>
        <w:t>支出證明單</w:t>
      </w:r>
    </w:p>
    <w:p w14:paraId="3DF27742" w14:textId="43D0A31A" w:rsidR="002240EB" w:rsidRPr="006562A9" w:rsidRDefault="00EF34B7" w:rsidP="002240EB">
      <w:pPr>
        <w:tabs>
          <w:tab w:val="left" w:pos="7531"/>
        </w:tabs>
        <w:autoSpaceDE w:val="0"/>
        <w:autoSpaceDN w:val="0"/>
        <w:spacing w:before="240" w:after="27"/>
        <w:ind w:left="2366" w:rightChars="-260" w:right="-624"/>
        <w:rPr>
          <w:rFonts w:ascii="標楷體" w:eastAsia="標楷體" w:hAnsi="標楷體" w:cs="標楷體"/>
          <w:kern w:val="0"/>
          <w:sz w:val="15"/>
        </w:rPr>
      </w:pPr>
      <w:r>
        <w:rPr>
          <w:rFonts w:ascii="標楷體" w:eastAsia="標楷體" w:hAnsi="標楷體" w:cs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DF982" wp14:editId="675BAF8B">
                <wp:simplePos x="0" y="0"/>
                <wp:positionH relativeFrom="column">
                  <wp:posOffset>3088005</wp:posOffset>
                </wp:positionH>
                <wp:positionV relativeFrom="paragraph">
                  <wp:posOffset>40640</wp:posOffset>
                </wp:positionV>
                <wp:extent cx="390525" cy="142875"/>
                <wp:effectExtent l="38100" t="0" r="28575" b="6667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17214" id="直線單箭頭接點 3" o:spid="_x0000_s1026" type="#_x0000_t32" style="position:absolute;margin-left:243.15pt;margin-top:3.2pt;width:30.75pt;height:11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" strokecolor="red">
                <v:stroke endarrow="block"/>
              </v:shape>
            </w:pict>
          </mc:Fallback>
        </mc:AlternateContent>
      </w:r>
      <w:r w:rsidR="002240EB" w:rsidRPr="006562A9">
        <w:rPr>
          <w:rFonts w:ascii="標楷體" w:eastAsia="標楷體" w:hAnsi="標楷體" w:cs="標楷體"/>
          <w:kern w:val="0"/>
          <w:szCs w:val="24"/>
        </w:rPr>
        <w:t>中華民國</w:t>
      </w:r>
      <w:r w:rsidR="002240EB">
        <w:rPr>
          <w:rFonts w:ascii="標楷體" w:eastAsia="標楷體" w:hAnsi="標楷體" w:cs="標楷體"/>
          <w:kern w:val="0"/>
          <w:szCs w:val="24"/>
        </w:rPr>
        <w:t xml:space="preserve">  </w:t>
      </w:r>
      <w:r w:rsidR="005C7785">
        <w:rPr>
          <w:rFonts w:ascii="標楷體" w:eastAsia="標楷體" w:hAnsi="標楷體" w:cs="標楷體"/>
          <w:kern w:val="0"/>
          <w:szCs w:val="24"/>
        </w:rPr>
        <w:t xml:space="preserve">114 </w:t>
      </w:r>
      <w:r w:rsidR="002240EB">
        <w:rPr>
          <w:rFonts w:ascii="標楷體" w:eastAsia="標楷體" w:hAnsi="標楷體" w:cs="標楷體"/>
          <w:kern w:val="0"/>
          <w:szCs w:val="24"/>
        </w:rPr>
        <w:t xml:space="preserve"> </w:t>
      </w:r>
      <w:r w:rsidR="002240EB" w:rsidRPr="006562A9">
        <w:rPr>
          <w:rFonts w:ascii="標楷體" w:eastAsia="標楷體" w:hAnsi="標楷體" w:cs="標楷體"/>
          <w:kern w:val="0"/>
          <w:szCs w:val="24"/>
        </w:rPr>
        <w:t>年</w:t>
      </w:r>
      <w:r w:rsidR="002240EB">
        <w:rPr>
          <w:rFonts w:ascii="標楷體" w:eastAsia="標楷體" w:hAnsi="標楷體" w:cs="標楷體"/>
          <w:kern w:val="0"/>
          <w:szCs w:val="24"/>
        </w:rPr>
        <w:t xml:space="preserve">  </w:t>
      </w:r>
      <w:r w:rsidR="005C7785">
        <w:rPr>
          <w:rFonts w:ascii="標楷體" w:eastAsia="標楷體" w:hAnsi="標楷體" w:cs="標楷體"/>
          <w:kern w:val="0"/>
          <w:szCs w:val="24"/>
        </w:rPr>
        <w:t xml:space="preserve">5 </w:t>
      </w:r>
      <w:r w:rsidR="002240EB">
        <w:rPr>
          <w:rFonts w:ascii="標楷體" w:eastAsia="標楷體" w:hAnsi="標楷體" w:cs="標楷體"/>
          <w:kern w:val="0"/>
          <w:szCs w:val="24"/>
        </w:rPr>
        <w:t xml:space="preserve"> </w:t>
      </w:r>
      <w:r w:rsidR="002240EB" w:rsidRPr="006562A9">
        <w:rPr>
          <w:rFonts w:ascii="標楷體" w:eastAsia="標楷體" w:hAnsi="標楷體" w:cs="標楷體"/>
          <w:kern w:val="0"/>
          <w:szCs w:val="24"/>
        </w:rPr>
        <w:t>月</w:t>
      </w:r>
      <w:r w:rsidR="002240EB">
        <w:rPr>
          <w:rFonts w:ascii="標楷體" w:eastAsia="標楷體" w:hAnsi="標楷體" w:cs="標楷體"/>
          <w:kern w:val="0"/>
          <w:szCs w:val="24"/>
        </w:rPr>
        <w:t xml:space="preserve">  </w:t>
      </w:r>
      <w:r w:rsidR="005C7785">
        <w:rPr>
          <w:rFonts w:ascii="標楷體" w:eastAsia="標楷體" w:hAnsi="標楷體" w:cs="標楷體"/>
          <w:kern w:val="0"/>
          <w:szCs w:val="24"/>
        </w:rPr>
        <w:t>10</w:t>
      </w:r>
      <w:r w:rsidR="002240EB">
        <w:rPr>
          <w:rFonts w:ascii="標楷體" w:eastAsia="標楷體" w:hAnsi="標楷體" w:cs="標楷體"/>
          <w:kern w:val="0"/>
          <w:szCs w:val="24"/>
        </w:rPr>
        <w:t xml:space="preserve"> </w:t>
      </w:r>
      <w:r w:rsidR="005C7785">
        <w:rPr>
          <w:rFonts w:ascii="標楷體" w:eastAsia="標楷體" w:hAnsi="標楷體" w:cs="標楷體"/>
          <w:kern w:val="0"/>
          <w:szCs w:val="24"/>
        </w:rPr>
        <w:t xml:space="preserve"> </w:t>
      </w:r>
      <w:r w:rsidR="002240EB" w:rsidRPr="006562A9">
        <w:rPr>
          <w:rFonts w:ascii="標楷體" w:eastAsia="標楷體" w:hAnsi="標楷體" w:cs="標楷體"/>
          <w:kern w:val="0"/>
          <w:szCs w:val="24"/>
        </w:rPr>
        <w:t>日</w:t>
      </w:r>
      <w:r w:rsidR="002240EB" w:rsidRPr="006562A9">
        <w:rPr>
          <w:rFonts w:ascii="標楷體" w:eastAsia="標楷體" w:hAnsi="標楷體" w:cs="標楷體"/>
          <w:kern w:val="0"/>
          <w:sz w:val="15"/>
        </w:rPr>
        <w:tab/>
      </w:r>
      <w:r w:rsidR="002240EB" w:rsidRPr="0040509E">
        <w:rPr>
          <w:rFonts w:ascii="標楷體" w:eastAsia="標楷體" w:hAnsi="標楷體" w:cs="標楷體"/>
          <w:kern w:val="0"/>
          <w:sz w:val="18"/>
          <w:szCs w:val="18"/>
        </w:rPr>
        <w:t>單位：新臺幣元</w:t>
      </w:r>
    </w:p>
    <w:tbl>
      <w:tblPr>
        <w:tblStyle w:val="TableNormal"/>
        <w:tblW w:w="9407" w:type="dxa"/>
        <w:tblInd w:w="-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82"/>
        <w:gridCol w:w="2058"/>
        <w:gridCol w:w="1344"/>
        <w:gridCol w:w="839"/>
        <w:gridCol w:w="3150"/>
      </w:tblGrid>
      <w:tr w:rsidR="009E27D3" w:rsidRPr="008D46E7" w14:paraId="5CB95A1A" w14:textId="77777777" w:rsidTr="009E27D3">
        <w:trPr>
          <w:trHeight w:val="510"/>
        </w:trPr>
        <w:tc>
          <w:tcPr>
            <w:tcW w:w="9407" w:type="dxa"/>
            <w:gridSpan w:val="6"/>
            <w:tcBorders>
              <w:bottom w:val="single" w:sz="8" w:space="0" w:color="000000"/>
            </w:tcBorders>
            <w:vAlign w:val="center"/>
          </w:tcPr>
          <w:p w14:paraId="3E083A82" w14:textId="1B3F2FBE" w:rsidR="009E27D3" w:rsidRPr="008D46E7" w:rsidRDefault="009E27D3" w:rsidP="009E27D3">
            <w:pPr>
              <w:spacing w:line="24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325AC0">
              <w:rPr>
                <w:rFonts w:ascii="標楷體" w:eastAsia="標楷體" w:hAnsi="標楷體" w:cs="標楷體" w:hint="eastAsia"/>
                <w:spacing w:val="490"/>
                <w:sz w:val="28"/>
                <w:szCs w:val="28"/>
                <w:fitText w:val="2800" w:id="-713304574"/>
                <w:lang w:eastAsia="zh-TW"/>
              </w:rPr>
              <w:t>受領</w:t>
            </w:r>
            <w:r w:rsidRPr="00325AC0">
              <w:rPr>
                <w:rFonts w:ascii="標楷體" w:eastAsia="標楷體" w:hAnsi="標楷體" w:cs="標楷體" w:hint="eastAsia"/>
                <w:sz w:val="28"/>
                <w:szCs w:val="28"/>
                <w:fitText w:val="2800" w:id="-713304574"/>
                <w:lang w:eastAsia="zh-TW"/>
              </w:rPr>
              <w:t>人</w:t>
            </w:r>
          </w:p>
        </w:tc>
      </w:tr>
      <w:tr w:rsidR="002240EB" w:rsidRPr="008D46E7" w14:paraId="374E7D67" w14:textId="77777777" w:rsidTr="00FB7CBF">
        <w:trPr>
          <w:trHeight w:val="68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27F38" w14:textId="77777777" w:rsidR="002240EB" w:rsidRPr="008D46E7" w:rsidRDefault="002240EB" w:rsidP="00FB7CBF">
            <w:pPr>
              <w:spacing w:line="360" w:lineRule="exact"/>
              <w:ind w:left="74" w:right="45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姓名或</w:t>
            </w:r>
            <w:proofErr w:type="spellEnd"/>
          </w:p>
          <w:p w14:paraId="39977723" w14:textId="77777777" w:rsidR="002240EB" w:rsidRPr="008D46E7" w:rsidRDefault="002240EB" w:rsidP="00FB7CBF">
            <w:pPr>
              <w:spacing w:line="360" w:lineRule="exact"/>
              <w:ind w:left="74" w:right="4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253DC" w14:textId="42A16500" w:rsidR="002240EB" w:rsidRPr="008D46E7" w:rsidRDefault="005C7785" w:rsidP="005C7785">
            <w:pPr>
              <w:spacing w:before="12" w:line="232" w:lineRule="auto"/>
              <w:ind w:left="34" w:right="1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ＯＯ</w:t>
            </w:r>
            <w:proofErr w:type="gramEnd"/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7BFBD" w14:textId="03C77854" w:rsidR="002240EB" w:rsidRPr="008D46E7" w:rsidRDefault="002240EB" w:rsidP="00FB7CBF">
            <w:pPr>
              <w:spacing w:line="360" w:lineRule="exact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身分證</w:t>
            </w:r>
            <w:r w:rsidRPr="008D46E7">
              <w:rPr>
                <w:rFonts w:ascii="標楷體" w:eastAsia="標楷體" w:hAnsi="標楷體" w:cs="標楷體" w:hint="eastAsia"/>
                <w:w w:val="105"/>
                <w:sz w:val="28"/>
                <w:szCs w:val="28"/>
                <w:lang w:eastAsia="zh-TW"/>
              </w:rPr>
              <w:t>明文件字號</w:t>
            </w: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或統一編號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23A4EE" w14:textId="59798E72" w:rsidR="002240EB" w:rsidRPr="008D46E7" w:rsidRDefault="002240EB" w:rsidP="00FB7CBF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487B2530" w14:textId="77777777" w:rsidR="002240EB" w:rsidRPr="008D46E7" w:rsidRDefault="002240EB" w:rsidP="00FB7CBF">
            <w:pPr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240EB" w:rsidRPr="008D46E7" w14:paraId="32911D7F" w14:textId="77777777" w:rsidTr="00FB7CBF">
        <w:trPr>
          <w:trHeight w:val="680"/>
        </w:trPr>
        <w:tc>
          <w:tcPr>
            <w:tcW w:w="20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D9F86" w14:textId="77777777" w:rsidR="002240EB" w:rsidRPr="008D46E7" w:rsidRDefault="002240EB" w:rsidP="00FB7CBF">
            <w:pPr>
              <w:spacing w:line="400" w:lineRule="exact"/>
              <w:jc w:val="distribute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8D46E7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貨物名稱廠牌規格或支</w:t>
            </w: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出事由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DBFFB" w14:textId="2A65C566" w:rsidR="002240EB" w:rsidRPr="00C21C4D" w:rsidRDefault="0067615F" w:rsidP="0067615F">
            <w:pPr>
              <w:spacing w:line="280" w:lineRule="exact"/>
              <w:rPr>
                <w:rFonts w:ascii="Times New Roman" w:eastAsia="標楷體" w:hAnsi="標楷體" w:cs="標楷體" w:hint="eastAsia"/>
                <w:lang w:eastAsia="zh-TW"/>
              </w:rPr>
            </w:pPr>
            <w:r w:rsidRPr="00C21C4D">
              <w:rPr>
                <w:rFonts w:ascii="Times New Roman" w:eastAsia="標楷體" w:hAnsi="標楷體" w:cs="標楷體"/>
                <w:lang w:eastAsia="zh-TW"/>
              </w:rPr>
              <w:t>114/05/10-06/10</w:t>
            </w:r>
            <w:r w:rsidRPr="00C21C4D">
              <w:rPr>
                <w:rFonts w:ascii="Times New Roman" w:eastAsia="標楷體" w:hAnsi="標楷體" w:cs="標楷體" w:hint="eastAsia"/>
                <w:lang w:eastAsia="zh-TW"/>
              </w:rPr>
              <w:t>Ch</w:t>
            </w:r>
            <w:r w:rsidRPr="00C21C4D">
              <w:rPr>
                <w:rFonts w:ascii="Times New Roman" w:eastAsia="標楷體" w:hAnsi="標楷體" w:cs="標楷體"/>
                <w:lang w:eastAsia="zh-TW"/>
              </w:rPr>
              <w:t>atGPT</w:t>
            </w:r>
            <w:r w:rsidRPr="00C21C4D">
              <w:rPr>
                <w:rFonts w:ascii="Times New Roman" w:eastAsia="標楷體" w:hAnsi="標楷體" w:cs="標楷體" w:hint="eastAsia"/>
                <w:lang w:eastAsia="zh-TW"/>
              </w:rPr>
              <w:t>使用費</w:t>
            </w:r>
            <w:r w:rsidR="00C21C4D" w:rsidRPr="00C21C4D">
              <w:rPr>
                <w:rFonts w:ascii="Times New Roman" w:eastAsia="標楷體" w:hAnsi="標楷體" w:cs="標楷體" w:hint="eastAsia"/>
                <w:lang w:eastAsia="zh-TW"/>
              </w:rPr>
              <w:t>U</w:t>
            </w:r>
            <w:r w:rsidR="00C21C4D" w:rsidRPr="00C21C4D">
              <w:rPr>
                <w:rFonts w:ascii="Times New Roman" w:eastAsia="標楷體" w:hAnsi="標楷體" w:cs="標楷體"/>
                <w:lang w:eastAsia="zh-TW"/>
              </w:rPr>
              <w:t>SD60</w:t>
            </w:r>
            <w:r w:rsidRPr="00C21C4D">
              <w:rPr>
                <w:rFonts w:ascii="Times New Roman" w:eastAsia="標楷體" w:hAnsi="標楷體" w:cs="標楷體" w:hint="eastAsia"/>
                <w:lang w:eastAsia="zh-TW"/>
              </w:rPr>
              <w:t>-</w:t>
            </w:r>
            <w:r w:rsidR="005C7785" w:rsidRPr="00C21C4D">
              <w:rPr>
                <w:rFonts w:ascii="Times New Roman" w:eastAsia="標楷體" w:hAnsi="標楷體" w:cs="標楷體" w:hint="eastAsia"/>
                <w:lang w:eastAsia="zh-TW"/>
              </w:rPr>
              <w:t>國外交易銀行刷卡手續費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AD408" w14:textId="77777777" w:rsidR="002240EB" w:rsidRPr="008D46E7" w:rsidRDefault="002240EB" w:rsidP="00FB7CBF">
            <w:pPr>
              <w:spacing w:line="360" w:lineRule="exact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單位</w:t>
            </w:r>
            <w:proofErr w:type="spellEnd"/>
          </w:p>
          <w:p w14:paraId="1334F433" w14:textId="77777777" w:rsidR="002240EB" w:rsidRPr="008D46E7" w:rsidRDefault="002240EB" w:rsidP="00FB7CBF">
            <w:pPr>
              <w:spacing w:line="36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數量</w:t>
            </w:r>
            <w:proofErr w:type="spellEnd"/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891254" w14:textId="2AE7178F" w:rsidR="002240EB" w:rsidRPr="008D46E7" w:rsidRDefault="005C7785" w:rsidP="005C7785">
            <w:pPr>
              <w:jc w:val="center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8A24BE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1</w:t>
            </w:r>
          </w:p>
        </w:tc>
      </w:tr>
      <w:tr w:rsidR="002240EB" w:rsidRPr="008D46E7" w14:paraId="0DA12260" w14:textId="77777777" w:rsidTr="00FB7CBF">
        <w:trPr>
          <w:trHeight w:val="68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56A15" w14:textId="77777777" w:rsidR="002240EB" w:rsidRPr="008D46E7" w:rsidRDefault="002240EB" w:rsidP="00FB7CBF">
            <w:pPr>
              <w:spacing w:befor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單價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34C0C" w14:textId="64AB021A" w:rsidR="002240EB" w:rsidRPr="008D46E7" w:rsidRDefault="00FB3898" w:rsidP="005C7785">
            <w:pPr>
              <w:spacing w:before="1"/>
              <w:jc w:val="center"/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9267A" w14:textId="77777777" w:rsidR="002240EB" w:rsidRPr="008D46E7" w:rsidRDefault="002240EB" w:rsidP="00FB7CBF">
            <w:pPr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實付金額</w:t>
            </w:r>
            <w:proofErr w:type="spellEnd"/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F5E00C" w14:textId="71A78116" w:rsidR="002240EB" w:rsidRPr="008D46E7" w:rsidRDefault="00FB3898" w:rsidP="005C7785">
            <w:pPr>
              <w:jc w:val="center"/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30</w:t>
            </w:r>
          </w:p>
        </w:tc>
      </w:tr>
      <w:tr w:rsidR="002240EB" w:rsidRPr="008D46E7" w14:paraId="6E6815F2" w14:textId="77777777" w:rsidTr="00FB7CBF">
        <w:trPr>
          <w:trHeight w:val="1361"/>
        </w:trPr>
        <w:tc>
          <w:tcPr>
            <w:tcW w:w="20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9B07392" w14:textId="77777777" w:rsidR="002240EB" w:rsidRPr="008D46E7" w:rsidRDefault="002240EB" w:rsidP="00FB7CBF">
            <w:pPr>
              <w:spacing w:line="480" w:lineRule="exact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不能取得</w:t>
            </w:r>
            <w:proofErr w:type="spellEnd"/>
          </w:p>
          <w:p w14:paraId="014E98CF" w14:textId="77777777" w:rsidR="002240EB" w:rsidRPr="008D46E7" w:rsidRDefault="002240EB" w:rsidP="00FB7CBF">
            <w:pPr>
              <w:spacing w:line="48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單據原因</w:t>
            </w:r>
            <w:proofErr w:type="spellEnd"/>
          </w:p>
        </w:tc>
        <w:tc>
          <w:tcPr>
            <w:tcW w:w="7391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F48FEE9" w14:textId="5125624A" w:rsidR="002240EB" w:rsidRPr="008D46E7" w:rsidRDefault="005C7785" w:rsidP="00FB7CBF">
            <w:pPr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8A24BE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因手續費僅能以信用卡</w:t>
            </w:r>
            <w:proofErr w:type="gramStart"/>
            <w:r w:rsidRPr="008A24BE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帳單</w:t>
            </w:r>
            <w:proofErr w:type="gramEnd"/>
            <w:r w:rsidRPr="008A24BE">
              <w:rPr>
                <w:rFonts w:ascii="Times New Roman" w:eastAsia="標楷體" w:hAnsi="標楷體" w:cs="標楷體" w:hint="eastAsia"/>
                <w:sz w:val="28"/>
                <w:szCs w:val="28"/>
                <w:lang w:eastAsia="zh-TW"/>
              </w:rPr>
              <w:t>佐證。</w:t>
            </w:r>
          </w:p>
        </w:tc>
      </w:tr>
    </w:tbl>
    <w:p w14:paraId="2A1EE066" w14:textId="77777777" w:rsidR="002240EB" w:rsidRPr="006562A9" w:rsidRDefault="002240EB" w:rsidP="002240EB">
      <w:pPr>
        <w:autoSpaceDE w:val="0"/>
        <w:autoSpaceDN w:val="0"/>
        <w:spacing w:before="1" w:line="240" w:lineRule="exact"/>
        <w:rPr>
          <w:rFonts w:ascii="標楷體" w:eastAsia="標楷體" w:hAnsi="標楷體" w:cs="標楷體"/>
          <w:kern w:val="0"/>
          <w:sz w:val="15"/>
          <w:szCs w:val="12"/>
        </w:rPr>
      </w:pPr>
    </w:p>
    <w:p w14:paraId="4271EC8A" w14:textId="5024A03E" w:rsidR="00725183" w:rsidRPr="006562A9" w:rsidRDefault="002240EB" w:rsidP="00B66433">
      <w:pPr>
        <w:autoSpaceDE w:val="0"/>
        <w:autoSpaceDN w:val="0"/>
        <w:spacing w:line="400" w:lineRule="exact"/>
        <w:ind w:left="11"/>
        <w:rPr>
          <w:rFonts w:ascii="標楷體" w:eastAsia="標楷體" w:hAnsi="標楷體" w:cs="標楷體"/>
          <w:kern w:val="0"/>
          <w:sz w:val="20"/>
          <w:szCs w:val="20"/>
        </w:rPr>
      </w:pPr>
      <w:r w:rsidRPr="008D46E7">
        <w:rPr>
          <w:rFonts w:ascii="標楷體" w:eastAsia="標楷體" w:hAnsi="標楷體" w:cs="標楷體"/>
          <w:kern w:val="0"/>
          <w:sz w:val="28"/>
          <w:szCs w:val="28"/>
        </w:rPr>
        <w:t xml:space="preserve">經手人                    </w:t>
      </w:r>
      <w:r w:rsidR="00741F6E" w:rsidRPr="008D46E7">
        <w:rPr>
          <w:rFonts w:ascii="標楷體" w:eastAsia="標楷體" w:hAnsi="標楷體" w:cs="標楷體" w:hint="eastAsia"/>
          <w:kern w:val="0"/>
          <w:sz w:val="28"/>
          <w:szCs w:val="28"/>
        </w:rPr>
        <w:t>主管</w:t>
      </w:r>
      <w:r w:rsidR="00741F6E">
        <w:rPr>
          <w:rFonts w:ascii="標楷體" w:eastAsia="標楷體" w:hAnsi="標楷體" w:cs="標楷體" w:hint="eastAsia"/>
          <w:kern w:val="0"/>
          <w:sz w:val="28"/>
          <w:szCs w:val="28"/>
        </w:rPr>
        <w:t>或計畫主持人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  </w:t>
      </w:r>
    </w:p>
    <w:sectPr w:rsidR="00725183" w:rsidRPr="006562A9" w:rsidSect="00B00678">
      <w:pgSz w:w="11906" w:h="16838"/>
      <w:pgMar w:top="567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AFE0" w14:textId="77777777" w:rsidR="00434612" w:rsidRDefault="00434612" w:rsidP="003D5039">
      <w:r>
        <w:separator/>
      </w:r>
    </w:p>
  </w:endnote>
  <w:endnote w:type="continuationSeparator" w:id="0">
    <w:p w14:paraId="5CA943E5" w14:textId="77777777" w:rsidR="00434612" w:rsidRDefault="00434612" w:rsidP="003D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EB4E" w14:textId="77777777" w:rsidR="00434612" w:rsidRDefault="00434612" w:rsidP="003D5039">
      <w:r>
        <w:separator/>
      </w:r>
    </w:p>
  </w:footnote>
  <w:footnote w:type="continuationSeparator" w:id="0">
    <w:p w14:paraId="7871FF4B" w14:textId="77777777" w:rsidR="00434612" w:rsidRDefault="00434612" w:rsidP="003D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A9"/>
    <w:rsid w:val="001453F7"/>
    <w:rsid w:val="002240EB"/>
    <w:rsid w:val="00272AB9"/>
    <w:rsid w:val="00325AC0"/>
    <w:rsid w:val="003B73F5"/>
    <w:rsid w:val="003D5039"/>
    <w:rsid w:val="0040509E"/>
    <w:rsid w:val="00434612"/>
    <w:rsid w:val="005C7785"/>
    <w:rsid w:val="00613E11"/>
    <w:rsid w:val="006562A9"/>
    <w:rsid w:val="0067615F"/>
    <w:rsid w:val="00682166"/>
    <w:rsid w:val="00725183"/>
    <w:rsid w:val="00741F6E"/>
    <w:rsid w:val="00773A7F"/>
    <w:rsid w:val="008A24BE"/>
    <w:rsid w:val="008D46E7"/>
    <w:rsid w:val="00925827"/>
    <w:rsid w:val="009E27D3"/>
    <w:rsid w:val="00AD6D7D"/>
    <w:rsid w:val="00B00678"/>
    <w:rsid w:val="00B66433"/>
    <w:rsid w:val="00C21C4D"/>
    <w:rsid w:val="00E712CD"/>
    <w:rsid w:val="00E96B4B"/>
    <w:rsid w:val="00EF34B7"/>
    <w:rsid w:val="00F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F420A"/>
  <w15:docId w15:val="{ED2A5BB7-A54B-42C3-B3F5-E224014C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2A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D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0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AC05728002</dc:creator>
  <cp:lastModifiedBy>User</cp:lastModifiedBy>
  <cp:revision>17</cp:revision>
  <cp:lastPrinted>2025-05-15T08:42:00Z</cp:lastPrinted>
  <dcterms:created xsi:type="dcterms:W3CDTF">2025-05-15T06:04:00Z</dcterms:created>
  <dcterms:modified xsi:type="dcterms:W3CDTF">2025-05-15T08:50:00Z</dcterms:modified>
</cp:coreProperties>
</file>